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3E7E" w14:textId="696935A8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043C6356" w14:textId="1BBB8840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bookmarkStart w:id="0" w:name="_GoBack"/>
      <w:bookmarkEnd w:id="0"/>
    </w:p>
    <w:p w14:paraId="6D1BBB8E" w14:textId="534DD834" w:rsidR="00B864DF" w:rsidRPr="001412F8" w:rsidRDefault="00B864DF" w:rsidP="00B86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>ANEXA 5</w:t>
      </w:r>
    </w:p>
    <w:p w14:paraId="5BF72B66" w14:textId="77777777" w:rsidR="00B864DF" w:rsidRPr="001412F8" w:rsidRDefault="00B864DF" w:rsidP="00B86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B050"/>
          <w:kern w:val="22"/>
          <w:sz w:val="24"/>
          <w:szCs w:val="24"/>
          <w:lang w:val="ro-RO" w:eastAsia="ro-RO"/>
        </w:rPr>
      </w:pPr>
    </w:p>
    <w:p w14:paraId="6573E164" w14:textId="299AA00E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kern w:val="22"/>
          <w:sz w:val="24"/>
          <w:szCs w:val="24"/>
          <w:lang w:val="ro-RO" w:eastAsia="ro-RO"/>
        </w:rPr>
      </w:pPr>
    </w:p>
    <w:p w14:paraId="2BFB140D" w14:textId="5A3CFDD4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kern w:val="22"/>
          <w:sz w:val="24"/>
          <w:szCs w:val="24"/>
          <w:lang w:val="ro-RO" w:eastAsia="ro-RO"/>
        </w:rPr>
      </w:pPr>
    </w:p>
    <w:p w14:paraId="70E29650" w14:textId="106D0831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Fișa de evaluare a Raportului Final</w:t>
      </w:r>
      <w:r w:rsidR="00DE75D7"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 xml:space="preserve"> al beneficiarului bursei de performanță științifică</w:t>
      </w:r>
    </w:p>
    <w:p w14:paraId="7C78BBCB" w14:textId="3EC951E2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65331A54" w14:textId="312AF98C" w:rsidR="0079374B" w:rsidRPr="001412F8" w:rsidRDefault="0079374B" w:rsidP="006A3D0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Vă rugăm să faceți aprecieri cu privire la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următoarele întrebări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:</w:t>
      </w:r>
    </w:p>
    <w:p w14:paraId="5157631B" w14:textId="2081DD8D" w:rsidR="00DE75D7" w:rsidRPr="001412F8" w:rsidRDefault="00DE75D7" w:rsidP="0079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311D1C6D" w14:textId="77777777" w:rsidR="00DE75D7" w:rsidRPr="001412F8" w:rsidRDefault="00DE75D7" w:rsidP="0079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</w:pPr>
    </w:p>
    <w:p w14:paraId="0127147B" w14:textId="77777777" w:rsidR="006A3D0E" w:rsidRPr="001412F8" w:rsidRDefault="00DE75D7" w:rsidP="006A3D0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După parcurgerea raportului final, considerați că </w:t>
      </w:r>
      <w:r w:rsidR="005353CA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obiectivel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e</w:t>
      </w:r>
      <w:r w:rsidR="005353CA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asum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ate</w:t>
      </w:r>
      <w:r w:rsidR="005353CA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</w:t>
      </w:r>
      <w:r w:rsidR="0079374B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în cadrul proiectului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au fost îndeplinite? </w:t>
      </w:r>
    </w:p>
    <w:p w14:paraId="490457F3" w14:textId="1A6F7E8B" w:rsidR="00DE75D7" w:rsidRPr="001412F8" w:rsidRDefault="006A3D0E" w:rsidP="006A3D0E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Alegeți 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una din opțiuni: </w:t>
      </w:r>
      <w:r w:rsidR="00DE75D7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în mare măsură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,  </w:t>
      </w:r>
      <w:r w:rsidR="00DE75D7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parțial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,  </w:t>
      </w:r>
      <w:r w:rsidR="00DE75D7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în mică măsură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,  </w:t>
      </w:r>
      <w:r w:rsidR="00DE75D7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nesemnificativ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. Comentarii:</w:t>
      </w:r>
      <w:r w:rsidR="00DE75D7"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 xml:space="preserve"> </w:t>
      </w:r>
      <w:r w:rsidR="0079374B"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 xml:space="preserve"> </w:t>
      </w:r>
    </w:p>
    <w:p w14:paraId="3EA98873" w14:textId="77777777" w:rsidR="00DE75D7" w:rsidRPr="001412F8" w:rsidRDefault="00DE75D7" w:rsidP="00DE75D7">
      <w:pPr>
        <w:widowControl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715DCFD4" w14:textId="77777777" w:rsidR="006A3D0E" w:rsidRPr="001412F8" w:rsidRDefault="00DE75D7" w:rsidP="00DE75D7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Cum estimați calitatea activităților de cercetare desfășurate</w:t>
      </w:r>
      <w:r w:rsidR="0079374B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în cadrul proiectului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? </w:t>
      </w:r>
    </w:p>
    <w:p w14:paraId="6854B4FB" w14:textId="04300B30" w:rsidR="00DE75D7" w:rsidRPr="001412F8" w:rsidRDefault="006A3D0E" w:rsidP="006A3D0E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     Alegeți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una din opțiuni: </w:t>
      </w:r>
      <w:r w:rsidR="00DE75D7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de înaltă calitate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, </w:t>
      </w:r>
      <w:r w:rsidR="00DE75D7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de calitate</w:t>
      </w:r>
      <w:r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 xml:space="preserve"> bună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,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</w:t>
      </w:r>
      <w:r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cu deficiențe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.</w:t>
      </w:r>
    </w:p>
    <w:p w14:paraId="1FB47961" w14:textId="2CBC663F" w:rsidR="006A3D0E" w:rsidRPr="001412F8" w:rsidRDefault="006A3D0E" w:rsidP="006A3D0E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Comentarii:</w:t>
      </w:r>
    </w:p>
    <w:p w14:paraId="3E1B312F" w14:textId="77777777" w:rsidR="00DE75D7" w:rsidRPr="001412F8" w:rsidRDefault="00DE75D7" w:rsidP="00DE75D7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76136DE" w14:textId="77777777" w:rsidR="00DE75D7" w:rsidRPr="001412F8" w:rsidRDefault="00DE75D7" w:rsidP="00DE75D7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6ADC97BB" w14:textId="77777777" w:rsidR="00DE75D7" w:rsidRPr="001412F8" w:rsidRDefault="00DE75D7" w:rsidP="00DE75D7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27C3BF3F" w14:textId="1D79E675" w:rsidR="00386355" w:rsidRPr="001412F8" w:rsidRDefault="006A3D0E" w:rsidP="00DE75D7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Ținând seama că proiectul de cercetare este unul de nivel studențesc, c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um estimați</w:t>
      </w:r>
      <w:r w:rsidR="005353CA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calit</w:t>
      </w:r>
      <w:r w:rsidR="00DE75D7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atea și relevanța</w:t>
      </w:r>
      <w:r w:rsidR="005353CA"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 rezultatelor obți</w:t>
      </w: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nute pentru domeniul de cercetare?</w:t>
      </w:r>
    </w:p>
    <w:p w14:paraId="1DD079CB" w14:textId="60A1CA18" w:rsidR="006A3D0E" w:rsidRPr="001412F8" w:rsidRDefault="006A3D0E" w:rsidP="006A3D0E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Alegeți una din opțiuni: </w:t>
      </w:r>
    </w:p>
    <w:p w14:paraId="505625F3" w14:textId="0B22FF85" w:rsidR="006A3D0E" w:rsidRPr="001412F8" w:rsidRDefault="006A3D0E" w:rsidP="006A3D0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Rezultatele sunt corecte și constituie o contribuție la cunoașterea științifică în domeniu.</w:t>
      </w:r>
    </w:p>
    <w:p w14:paraId="39D2E412" w14:textId="58B142FE" w:rsidR="006A3D0E" w:rsidRPr="001412F8" w:rsidRDefault="006A3D0E" w:rsidP="006A3D0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 xml:space="preserve">Rezultatele nu sunt de încredere iar utilitatea lor pentru domeniu este inexistentă.  </w:t>
      </w:r>
    </w:p>
    <w:p w14:paraId="2363F486" w14:textId="56B0AC44" w:rsidR="006A3D0E" w:rsidRPr="001412F8" w:rsidRDefault="006A3D0E" w:rsidP="006A3D0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  <w:t>Comentarii...... .</w:t>
      </w:r>
    </w:p>
    <w:p w14:paraId="1B8C97A0" w14:textId="77777777" w:rsidR="00386355" w:rsidRPr="00207500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mallCaps/>
          <w:spacing w:val="6"/>
          <w:sz w:val="24"/>
          <w:szCs w:val="24"/>
          <w:lang w:val="ro-RO"/>
        </w:rPr>
      </w:pPr>
    </w:p>
    <w:p w14:paraId="7BA19064" w14:textId="77777777" w:rsidR="00386355" w:rsidRPr="00207500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002D402C" w14:textId="77777777" w:rsidR="00386355" w:rsidRPr="006A3D0E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B050"/>
          <w:spacing w:val="6"/>
          <w:sz w:val="24"/>
          <w:szCs w:val="24"/>
          <w:lang w:val="ro-RO"/>
        </w:rPr>
      </w:pPr>
    </w:p>
    <w:p w14:paraId="0742BE60" w14:textId="77777777" w:rsidR="00386355" w:rsidRPr="006A3D0E" w:rsidRDefault="00386355">
      <w:pPr>
        <w:rPr>
          <w:color w:val="00B050"/>
          <w:lang w:val="ro-RO"/>
        </w:rPr>
      </w:pPr>
    </w:p>
    <w:sectPr w:rsidR="00386355" w:rsidRPr="006A3D0E" w:rsidSect="00827642">
      <w:headerReference w:type="default" r:id="rId11"/>
      <w:footerReference w:type="default" r:id="rId12"/>
      <w:type w:val="continuous"/>
      <w:pgSz w:w="11907" w:h="16840" w:code="9"/>
      <w:pgMar w:top="1350" w:right="1138" w:bottom="1238" w:left="1138" w:header="709" w:footer="706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04922" w14:textId="77777777" w:rsidR="003D6C8B" w:rsidRDefault="003D6C8B" w:rsidP="00386355">
      <w:pPr>
        <w:spacing w:after="0" w:line="240" w:lineRule="auto"/>
      </w:pPr>
      <w:r>
        <w:separator/>
      </w:r>
    </w:p>
  </w:endnote>
  <w:endnote w:type="continuationSeparator" w:id="0">
    <w:p w14:paraId="3F50380F" w14:textId="77777777" w:rsidR="003D6C8B" w:rsidRDefault="003D6C8B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E927" w14:textId="77777777" w:rsidR="00991259" w:rsidRDefault="003D6C8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38FED" w14:textId="77777777" w:rsidR="003D6C8B" w:rsidRDefault="003D6C8B" w:rsidP="00386355">
      <w:pPr>
        <w:spacing w:after="0" w:line="240" w:lineRule="auto"/>
      </w:pPr>
      <w:r>
        <w:separator/>
      </w:r>
    </w:p>
  </w:footnote>
  <w:footnote w:type="continuationSeparator" w:id="0">
    <w:p w14:paraId="0408353F" w14:textId="77777777" w:rsidR="003D6C8B" w:rsidRDefault="003D6C8B" w:rsidP="003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C3DD1" w14:textId="4F534038" w:rsidR="00CC0AAD" w:rsidRPr="004805C5" w:rsidRDefault="00D26C35" w:rsidP="00CC0AAD">
    <w:pPr>
      <w:pStyle w:val="Header"/>
      <w:jc w:val="right"/>
      <w:rPr>
        <w:i/>
      </w:rPr>
    </w:pPr>
    <w:r w:rsidRPr="004805C5">
      <w:rPr>
        <w:i/>
      </w:rPr>
      <w:t xml:space="preserve">Aprobat Senat </w:t>
    </w:r>
    <w:r w:rsidR="00020722">
      <w:rPr>
        <w:i/>
      </w:rPr>
      <w:t>16.12</w:t>
    </w:r>
    <w:r>
      <w:rPr>
        <w:i/>
      </w:rPr>
      <w:t>.2020</w:t>
    </w:r>
  </w:p>
  <w:p w14:paraId="320C5FDB" w14:textId="77777777" w:rsidR="009F5CC4" w:rsidRDefault="00D26C35" w:rsidP="009F5CC4">
    <w:pPr>
      <w:pStyle w:val="Header"/>
    </w:pPr>
    <w:r>
      <w:rPr>
        <w:i/>
      </w:rPr>
      <w:t>_______________________________________________________________________________________</w:t>
    </w:r>
  </w:p>
  <w:p w14:paraId="1FC621D0" w14:textId="77777777" w:rsidR="00991259" w:rsidRDefault="003D6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B14"/>
    <w:multiLevelType w:val="hybridMultilevel"/>
    <w:tmpl w:val="82A6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457"/>
    <w:multiLevelType w:val="hybridMultilevel"/>
    <w:tmpl w:val="2C68FFDE"/>
    <w:lvl w:ilvl="0" w:tplc="8F7AC3A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104EF8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9A"/>
    <w:multiLevelType w:val="hybridMultilevel"/>
    <w:tmpl w:val="CBD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B54"/>
    <w:multiLevelType w:val="hybridMultilevel"/>
    <w:tmpl w:val="83A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503"/>
    <w:multiLevelType w:val="hybridMultilevel"/>
    <w:tmpl w:val="C68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4BA0"/>
    <w:multiLevelType w:val="hybridMultilevel"/>
    <w:tmpl w:val="43A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A9C"/>
    <w:multiLevelType w:val="hybridMultilevel"/>
    <w:tmpl w:val="B2526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562B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23DC"/>
    <w:multiLevelType w:val="hybridMultilevel"/>
    <w:tmpl w:val="616E147A"/>
    <w:lvl w:ilvl="0" w:tplc="F6023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25BB9"/>
    <w:multiLevelType w:val="hybridMultilevel"/>
    <w:tmpl w:val="8520A3CC"/>
    <w:lvl w:ilvl="0" w:tplc="32485DF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A2B2A"/>
    <w:multiLevelType w:val="hybridMultilevel"/>
    <w:tmpl w:val="4382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641"/>
    <w:multiLevelType w:val="hybridMultilevel"/>
    <w:tmpl w:val="5FA0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4FF"/>
    <w:multiLevelType w:val="hybridMultilevel"/>
    <w:tmpl w:val="F8742C32"/>
    <w:lvl w:ilvl="0" w:tplc="09D8F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5"/>
    <w:rsid w:val="00020722"/>
    <w:rsid w:val="00056B2F"/>
    <w:rsid w:val="000670D1"/>
    <w:rsid w:val="000A0D33"/>
    <w:rsid w:val="001412F8"/>
    <w:rsid w:val="00166829"/>
    <w:rsid w:val="00207500"/>
    <w:rsid w:val="00313D63"/>
    <w:rsid w:val="00386355"/>
    <w:rsid w:val="003A4FA8"/>
    <w:rsid w:val="003D6C8B"/>
    <w:rsid w:val="003D7149"/>
    <w:rsid w:val="00462419"/>
    <w:rsid w:val="00486C3D"/>
    <w:rsid w:val="00531E6E"/>
    <w:rsid w:val="005353CA"/>
    <w:rsid w:val="005958A1"/>
    <w:rsid w:val="005A2EFA"/>
    <w:rsid w:val="00613993"/>
    <w:rsid w:val="00636868"/>
    <w:rsid w:val="006A3D0E"/>
    <w:rsid w:val="007570D9"/>
    <w:rsid w:val="0079374B"/>
    <w:rsid w:val="007E65DB"/>
    <w:rsid w:val="00802935"/>
    <w:rsid w:val="00816E48"/>
    <w:rsid w:val="00843C2B"/>
    <w:rsid w:val="008A16C8"/>
    <w:rsid w:val="008B0955"/>
    <w:rsid w:val="008C189C"/>
    <w:rsid w:val="00987FFC"/>
    <w:rsid w:val="009B6274"/>
    <w:rsid w:val="00AE5F75"/>
    <w:rsid w:val="00B377F0"/>
    <w:rsid w:val="00B53CFF"/>
    <w:rsid w:val="00B864DF"/>
    <w:rsid w:val="00BF441A"/>
    <w:rsid w:val="00D26C35"/>
    <w:rsid w:val="00D74706"/>
    <w:rsid w:val="00DE6130"/>
    <w:rsid w:val="00DE75D7"/>
    <w:rsid w:val="00E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E3F"/>
  <w15:chartTrackingRefBased/>
  <w15:docId w15:val="{D7189A0B-5F37-4731-85DE-692BA93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86355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355"/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386355"/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numbering" w:customStyle="1" w:styleId="NoList1">
    <w:name w:val="No List1"/>
    <w:next w:val="NoList"/>
    <w:semiHidden/>
    <w:rsid w:val="00386355"/>
  </w:style>
  <w:style w:type="character" w:styleId="Strong">
    <w:name w:val="Strong"/>
    <w:qFormat/>
    <w:rsid w:val="00386355"/>
    <w:rPr>
      <w:b/>
      <w:bCs/>
    </w:rPr>
  </w:style>
  <w:style w:type="character" w:styleId="CommentReference">
    <w:name w:val="annotation reference"/>
    <w:rsid w:val="00386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86355"/>
    <w:rPr>
      <w:b/>
    </w:rPr>
  </w:style>
  <w:style w:type="character" w:customStyle="1" w:styleId="CommentSubjectChar">
    <w:name w:val="Comment Subject Char"/>
    <w:basedOn w:val="CommentTextChar"/>
    <w:link w:val="CommentSubject"/>
    <w:rsid w:val="00386355"/>
    <w:rPr>
      <w:rFonts w:ascii="Times New Roman" w:eastAsia="Times New Roman" w:hAnsi="Times New Roman" w:cs="Times New Roman"/>
      <w:b/>
      <w:bCs/>
      <w:iCs/>
      <w:kern w:val="22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386355"/>
    <w:pPr>
      <w:spacing w:after="0" w:line="240" w:lineRule="auto"/>
    </w:pPr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386355"/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paragraph" w:styleId="Header">
    <w:name w:val="header"/>
    <w:basedOn w:val="Normal"/>
    <w:link w:val="Head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styleId="Emphasis">
    <w:name w:val="Emphasis"/>
    <w:qFormat/>
    <w:rsid w:val="00386355"/>
    <w:rPr>
      <w:i/>
      <w:iCs/>
    </w:rPr>
  </w:style>
  <w:style w:type="paragraph" w:styleId="FootnoteText">
    <w:name w:val="footnote text"/>
    <w:basedOn w:val="Normal"/>
    <w:link w:val="Footnote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styleId="FootnoteReference">
    <w:name w:val="footnote reference"/>
    <w:rsid w:val="00386355"/>
    <w:rPr>
      <w:vertAlign w:val="superscript"/>
    </w:rPr>
  </w:style>
  <w:style w:type="character" w:customStyle="1" w:styleId="titlu1">
    <w:name w:val="titlu1"/>
    <w:rsid w:val="00386355"/>
  </w:style>
  <w:style w:type="paragraph" w:styleId="NormalWe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3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1F42B9DCA454BBD6AFBD901358681" ma:contentTypeVersion="2" ma:contentTypeDescription="Create a new document." ma:contentTypeScope="" ma:versionID="a1ba32c64de2b4ba8ef283ca266908d6">
  <xsd:schema xmlns:xsd="http://www.w3.org/2001/XMLSchema" xmlns:xs="http://www.w3.org/2001/XMLSchema" xmlns:p="http://schemas.microsoft.com/office/2006/metadata/properties" xmlns:ns2="0dbcfdb7-9ef7-4719-8dcb-4e31d5de3cff" targetNamespace="http://schemas.microsoft.com/office/2006/metadata/properties" ma:root="true" ma:fieldsID="d0cd498b053f0ebaf362c219a7401ea6" ns2:_="">
    <xsd:import namespace="0dbcfdb7-9ef7-4719-8dcb-4e31d5de3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fdb7-9ef7-4719-8dcb-4e31d5de3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579C-46B5-4A9A-9D8C-55107138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440C5-84CC-46EF-AA16-60B3F444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07589-EF2F-452B-B468-93CE758A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cfdb7-9ef7-4719-8dcb-4e31d5de3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C73F2-22BF-44BE-92C1-F211B644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Popa-Gorjanu</dc:creator>
  <cp:keywords/>
  <dc:description/>
  <cp:lastModifiedBy>Daniela Campean</cp:lastModifiedBy>
  <cp:revision>3</cp:revision>
  <dcterms:created xsi:type="dcterms:W3CDTF">2020-12-18T11:19:00Z</dcterms:created>
  <dcterms:modified xsi:type="dcterms:W3CDTF">2020-12-18T11:19:00Z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0x0101002091F42B9DCA454BBD6AFBD901358681</vt:lpwstr>
  </property>
</Properties>
</file>